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BC0" w:rsidRPr="006B30F1" w:rsidRDefault="00AA5BC0">
      <w:pPr>
        <w:jc w:val="center"/>
        <w:rPr>
          <w:b/>
          <w:sz w:val="64"/>
          <w:szCs w:val="64"/>
          <w:u w:val="single"/>
        </w:rPr>
      </w:pPr>
      <w:r w:rsidRPr="006B30F1">
        <w:rPr>
          <w:b/>
          <w:sz w:val="64"/>
          <w:szCs w:val="64"/>
          <w:u w:val="single"/>
        </w:rPr>
        <w:t>PRESS RELEASE</w:t>
      </w:r>
    </w:p>
    <w:p w:rsidR="00052B83" w:rsidRPr="006B30F1" w:rsidRDefault="00052B83">
      <w:pPr>
        <w:jc w:val="center"/>
        <w:rPr>
          <w:b/>
          <w:bCs/>
          <w:sz w:val="106"/>
          <w:szCs w:val="106"/>
        </w:rPr>
      </w:pPr>
      <w:r w:rsidRPr="006B30F1">
        <w:t xml:space="preserve">Rogue Valley Council of Governments •  •  •  • </w:t>
      </w:r>
      <w:r w:rsidR="00B06066" w:rsidRPr="006B30F1">
        <w:t>Natural</w:t>
      </w:r>
      <w:r w:rsidRPr="006B30F1">
        <w:t xml:space="preserve"> Resources Department</w:t>
      </w:r>
    </w:p>
    <w:p w:rsidR="00052B83" w:rsidRPr="006B30F1" w:rsidRDefault="00052B83">
      <w:pPr>
        <w:jc w:val="center"/>
        <w:rPr>
          <w:b/>
          <w:bCs/>
          <w:szCs w:val="22"/>
        </w:rPr>
      </w:pPr>
    </w:p>
    <w:p w:rsidR="00052B83" w:rsidRPr="006B30F1" w:rsidRDefault="00052B83">
      <w:pPr>
        <w:jc w:val="center"/>
        <w:rPr>
          <w:b/>
          <w:bCs/>
          <w:szCs w:val="22"/>
        </w:rPr>
      </w:pPr>
      <w:r w:rsidRPr="006B30F1">
        <w:rPr>
          <w:b/>
          <w:bCs/>
          <w:szCs w:val="22"/>
        </w:rPr>
        <w:t xml:space="preserve">CREEK SAFETY WATCH </w:t>
      </w:r>
    </w:p>
    <w:p w:rsidR="00052B83" w:rsidRPr="006B30F1" w:rsidRDefault="00A71A1D">
      <w:pPr>
        <w:pStyle w:val="Heading1"/>
        <w:rPr>
          <w:sz w:val="24"/>
        </w:rPr>
      </w:pPr>
      <w:r>
        <w:rPr>
          <w:sz w:val="24"/>
        </w:rPr>
        <w:t xml:space="preserve">Bear Creek Watershed – </w:t>
      </w:r>
      <w:r w:rsidR="00052B83" w:rsidRPr="006B30F1">
        <w:rPr>
          <w:sz w:val="24"/>
        </w:rPr>
        <w:t>Jackson County</w:t>
      </w:r>
    </w:p>
    <w:p w:rsidR="00052B83" w:rsidRPr="006B30F1" w:rsidRDefault="00AC339D">
      <w:pPr>
        <w:pStyle w:val="Heading3"/>
      </w:pPr>
      <w:r>
        <w:t>July 7</w:t>
      </w:r>
      <w:r w:rsidRPr="00AC339D">
        <w:rPr>
          <w:vertAlign w:val="superscript"/>
        </w:rPr>
        <w:t>th</w:t>
      </w:r>
      <w:r>
        <w:t>, 2021</w:t>
      </w:r>
    </w:p>
    <w:p w:rsidR="00052B83" w:rsidRPr="006B30F1" w:rsidRDefault="00052B83"/>
    <w:p w:rsidR="00E2011B" w:rsidRPr="006B30F1" w:rsidRDefault="00052B83">
      <w:pPr>
        <w:rPr>
          <w:b/>
          <w:bCs/>
          <w:szCs w:val="22"/>
        </w:rPr>
      </w:pPr>
      <w:r w:rsidRPr="006B30F1">
        <w:rPr>
          <w:b/>
          <w:bCs/>
          <w:i/>
          <w:iCs/>
          <w:szCs w:val="22"/>
        </w:rPr>
        <w:t>Important Note:</w:t>
      </w:r>
      <w:r w:rsidRPr="006B30F1">
        <w:rPr>
          <w:b/>
          <w:bCs/>
          <w:szCs w:val="22"/>
        </w:rPr>
        <w:t xml:space="preserve"> This information is for select creeks in the Bear Creek Basin only </w:t>
      </w:r>
      <w:r w:rsidR="00E2011B" w:rsidRPr="006B30F1">
        <w:rPr>
          <w:b/>
          <w:bCs/>
          <w:szCs w:val="22"/>
        </w:rPr>
        <w:t>–</w:t>
      </w:r>
      <w:r w:rsidRPr="006B30F1">
        <w:rPr>
          <w:b/>
          <w:bCs/>
          <w:szCs w:val="22"/>
        </w:rPr>
        <w:t xml:space="preserve"> </w:t>
      </w:r>
    </w:p>
    <w:p w:rsidR="00052B83" w:rsidRPr="006B30F1" w:rsidRDefault="00052B83">
      <w:r w:rsidRPr="006B30F1">
        <w:rPr>
          <w:b/>
          <w:bCs/>
          <w:szCs w:val="22"/>
          <w:u w:val="single"/>
        </w:rPr>
        <w:t>IT DOES NOT COVER ALL CREEKS IN JACKSON COUNTY OR ALL CREEKS IN THE BEAR CREEK WATERSHED</w:t>
      </w:r>
      <w:r w:rsidRPr="006B30F1">
        <w:rPr>
          <w:b/>
          <w:bCs/>
          <w:szCs w:val="22"/>
        </w:rPr>
        <w:t>.</w:t>
      </w:r>
      <w:r w:rsidR="00AA5BC0" w:rsidRPr="006B30F1">
        <w:rPr>
          <w:szCs w:val="22"/>
        </w:rPr>
        <w:t xml:space="preserve"> </w:t>
      </w:r>
      <w:r w:rsidRPr="006B30F1">
        <w:rPr>
          <w:szCs w:val="22"/>
        </w:rPr>
        <w:t>If you have questions about a specific creek, please call RVCOG (see contact information below).</w:t>
      </w:r>
      <w:r w:rsidR="00F24651" w:rsidRPr="006B30F1">
        <w:rPr>
          <w:szCs w:val="22"/>
        </w:rPr>
        <w:t xml:space="preserve">  </w:t>
      </w:r>
    </w:p>
    <w:p w:rsidR="00052B83" w:rsidRPr="006B30F1" w:rsidRDefault="00052B83"/>
    <w:p w:rsidR="00052B83" w:rsidRPr="006B30F1" w:rsidRDefault="00052B8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6B30F1">
        <w:t>Routine water quality testing results indicate that the following creeks have exceeded state bacteria standards for contact recre</w:t>
      </w:r>
      <w:r w:rsidR="009076C8" w:rsidRPr="006B30F1">
        <w:t>ation (swimming, wading</w:t>
      </w:r>
      <w:r w:rsidR="003D59C8" w:rsidRPr="006B30F1">
        <w:t>,</w:t>
      </w:r>
      <w:r w:rsidR="009076C8" w:rsidRPr="006B30F1">
        <w:t xml:space="preserve"> etc.). </w:t>
      </w:r>
      <w:r w:rsidRPr="006B30F1">
        <w:t xml:space="preserve">Residents are asked to use caution when in contact with </w:t>
      </w:r>
      <w:r w:rsidR="001B1468" w:rsidRPr="006B30F1">
        <w:t>any</w:t>
      </w:r>
      <w:r w:rsidRPr="006B30F1">
        <w:t xml:space="preserve"> waterways and especially to avoid ingestion (which may cause illness) and contact with open wound</w:t>
      </w:r>
      <w:r w:rsidR="009076C8" w:rsidRPr="006B30F1">
        <w:t xml:space="preserve">s (which may cause infection). </w:t>
      </w:r>
      <w:r w:rsidRPr="006B30F1">
        <w:t>Very young children should be fully supervised</w:t>
      </w:r>
      <w:r w:rsidR="008D39DE" w:rsidRPr="006B30F1">
        <w:t xml:space="preserve"> </w:t>
      </w:r>
      <w:r w:rsidRPr="006B30F1">
        <w:t>when</w:t>
      </w:r>
      <w:r w:rsidR="00F24651" w:rsidRPr="006B30F1">
        <w:t xml:space="preserve"> playing in </w:t>
      </w:r>
      <w:r w:rsidR="00AA5BC0" w:rsidRPr="006B30F1">
        <w:t xml:space="preserve">the </w:t>
      </w:r>
      <w:r w:rsidR="00F24651" w:rsidRPr="006B30F1">
        <w:t>water to avoid swallowing</w:t>
      </w:r>
      <w:r w:rsidR="00A70AA4" w:rsidRPr="006B30F1">
        <w:t xml:space="preserve"> the water</w:t>
      </w:r>
      <w:r w:rsidR="009076C8" w:rsidRPr="006B30F1">
        <w:t xml:space="preserve">. </w:t>
      </w:r>
      <w:r w:rsidRPr="006B30F1">
        <w:t>It is important to note that contact with any water bod</w:t>
      </w:r>
      <w:r w:rsidR="009076C8" w:rsidRPr="006B30F1">
        <w:t xml:space="preserve">y – </w:t>
      </w:r>
      <w:r w:rsidRPr="006B30F1">
        <w:t>creeks, rive</w:t>
      </w:r>
      <w:r w:rsidR="009076C8" w:rsidRPr="006B30F1">
        <w:t>rs, lakes, or swimming pools – c</w:t>
      </w:r>
      <w:r w:rsidRPr="006B30F1">
        <w:t xml:space="preserve">arries some level of risk.  </w:t>
      </w:r>
    </w:p>
    <w:p w:rsidR="00052B83" w:rsidRPr="006B30F1" w:rsidRDefault="00052B83">
      <w:pPr>
        <w:pStyle w:val="17"/>
      </w:pPr>
    </w:p>
    <w:p w:rsidR="009076C8" w:rsidRPr="006B30F1" w:rsidRDefault="00052B83">
      <w:pPr>
        <w:widowControl w:val="0"/>
      </w:pPr>
      <w:r w:rsidRPr="006B30F1">
        <w:rPr>
          <w:b/>
        </w:rPr>
        <w:t>Possible causes of high levels of bacteria in the creeks include:</w:t>
      </w:r>
      <w:r w:rsidRPr="006B30F1">
        <w:t xml:space="preserve"> 1)</w:t>
      </w:r>
      <w:r w:rsidR="00A70AA4" w:rsidRPr="006B30F1">
        <w:t xml:space="preserve"> </w:t>
      </w:r>
      <w:r w:rsidR="008D39DE" w:rsidRPr="006B30F1">
        <w:t xml:space="preserve">pet waste, </w:t>
      </w:r>
      <w:r w:rsidR="00A70AA4" w:rsidRPr="006B30F1">
        <w:t>2</w:t>
      </w:r>
      <w:r w:rsidR="008D39DE" w:rsidRPr="006B30F1">
        <w:t>) livestock</w:t>
      </w:r>
      <w:r w:rsidR="00A70AA4" w:rsidRPr="006B30F1">
        <w:t xml:space="preserve"> </w:t>
      </w:r>
      <w:r w:rsidR="008D39DE" w:rsidRPr="006B30F1">
        <w:t xml:space="preserve">waste, </w:t>
      </w:r>
      <w:r w:rsidR="00A70AA4" w:rsidRPr="006B30F1">
        <w:t>3) wild animals</w:t>
      </w:r>
      <w:r w:rsidR="009076C8" w:rsidRPr="006B30F1">
        <w:t>,</w:t>
      </w:r>
      <w:r w:rsidR="00A70AA4" w:rsidRPr="006B30F1">
        <w:t xml:space="preserve"> </w:t>
      </w:r>
      <w:r w:rsidR="008D39DE" w:rsidRPr="006B30F1">
        <w:t>4) leaking septic systems,</w:t>
      </w:r>
      <w:r w:rsidRPr="006B30F1">
        <w:t xml:space="preserve"> 5) illegal dumping from portable toilets or RVs, or </w:t>
      </w:r>
    </w:p>
    <w:p w:rsidR="001B1468" w:rsidRPr="006B30F1" w:rsidRDefault="00052B83">
      <w:pPr>
        <w:widowControl w:val="0"/>
      </w:pPr>
      <w:r w:rsidRPr="006B30F1">
        <w:t xml:space="preserve">6) any other activity that results in the discharge of fecal matter directly into creeks or through storm drains.  </w:t>
      </w:r>
    </w:p>
    <w:p w:rsidR="001B1468" w:rsidRPr="006B30F1" w:rsidRDefault="001B1468">
      <w:pPr>
        <w:widowControl w:val="0"/>
      </w:pPr>
    </w:p>
    <w:p w:rsidR="00CF37D5" w:rsidRPr="006B30F1" w:rsidRDefault="00052B83">
      <w:pPr>
        <w:widowControl w:val="0"/>
      </w:pPr>
      <w:r w:rsidRPr="006B30F1">
        <w:t>Citizens are asked to notify the appropriate agency of any</w:t>
      </w:r>
      <w:r w:rsidR="00457596" w:rsidRPr="006B30F1">
        <w:t xml:space="preserve"> concerns</w:t>
      </w:r>
      <w:r w:rsidR="009076C8" w:rsidRPr="006B30F1">
        <w:t xml:space="preserve">. </w:t>
      </w:r>
      <w:r w:rsidRPr="006B30F1">
        <w:t>Failing se</w:t>
      </w:r>
      <w:r w:rsidR="00620A51" w:rsidRPr="006B30F1">
        <w:t>ptic systems and</w:t>
      </w:r>
      <w:r w:rsidRPr="006B30F1">
        <w:t xml:space="preserve"> other pollutants discharged into streams should be reported to the Department of Environm</w:t>
      </w:r>
      <w:r w:rsidR="00641229" w:rsidRPr="006B30F1">
        <w:t>ental Quality</w:t>
      </w:r>
      <w:r w:rsidR="009076C8" w:rsidRPr="006B30F1">
        <w:t xml:space="preserve">. </w:t>
      </w:r>
      <w:r w:rsidR="00634294" w:rsidRPr="006B30F1">
        <w:t>Complaints can be reported to the</w:t>
      </w:r>
      <w:r w:rsidR="00641229" w:rsidRPr="006B30F1">
        <w:t xml:space="preserve"> </w:t>
      </w:r>
      <w:r w:rsidR="00634294" w:rsidRPr="006B30F1">
        <w:t xml:space="preserve">complaint hotline at 1-888-997-7888 or online at </w:t>
      </w:r>
      <w:hyperlink r:id="rId8" w:history="1">
        <w:r w:rsidR="00634294" w:rsidRPr="006B30F1">
          <w:rPr>
            <w:rStyle w:val="Hyperlink"/>
          </w:rPr>
          <w:t>http://www.deq.state.or.us/complaints/rep.htm</w:t>
        </w:r>
      </w:hyperlink>
      <w:r w:rsidRPr="006B30F1">
        <w:t xml:space="preserve">. If you are unsure of </w:t>
      </w:r>
      <w:r w:rsidR="002048E6" w:rsidRPr="006B30F1">
        <w:t>whom</w:t>
      </w:r>
      <w:r w:rsidR="00035775" w:rsidRPr="006B30F1">
        <w:t xml:space="preserve"> to call</w:t>
      </w:r>
      <w:r w:rsidRPr="006B30F1">
        <w:t xml:space="preserve"> or have questions regarding which creeks are tested, please call Greg Stabach</w:t>
      </w:r>
      <w:r w:rsidR="00F24651" w:rsidRPr="006B30F1">
        <w:t xml:space="preserve"> </w:t>
      </w:r>
      <w:r w:rsidR="009076C8" w:rsidRPr="006B30F1">
        <w:t>(</w:t>
      </w:r>
      <w:r w:rsidR="00641229" w:rsidRPr="006B30F1">
        <w:t>541-</w:t>
      </w:r>
      <w:r w:rsidR="00F24651" w:rsidRPr="006B30F1">
        <w:t>423-1370</w:t>
      </w:r>
      <w:r w:rsidR="009076C8" w:rsidRPr="006B30F1">
        <w:t>) or Amie Siedlecki (541-423-1371) from the Rogue Valley Council of Governments,</w:t>
      </w:r>
      <w:r w:rsidR="00F24651" w:rsidRPr="006B30F1">
        <w:t xml:space="preserve"> or visit</w:t>
      </w:r>
      <w:r w:rsidR="00AA5BC0" w:rsidRPr="006B30F1">
        <w:t xml:space="preserve"> </w:t>
      </w:r>
      <w:hyperlink r:id="rId9" w:history="1">
        <w:r w:rsidR="006B30F1" w:rsidRPr="006B30F1">
          <w:rPr>
            <w:rStyle w:val="Hyperlink"/>
          </w:rPr>
          <w:t>http://rvcog.org/what-we-do/natural-resources/</w:t>
        </w:r>
      </w:hyperlink>
      <w:r w:rsidRPr="006B30F1">
        <w:t>.</w:t>
      </w:r>
    </w:p>
    <w:p w:rsidR="00CF37D5" w:rsidRPr="006B30F1" w:rsidRDefault="00CF37D5">
      <w:pPr>
        <w:widowControl w:val="0"/>
      </w:pPr>
    </w:p>
    <w:p w:rsidR="004E24F0" w:rsidRPr="006B30F1" w:rsidRDefault="00CF37D5" w:rsidP="00AA5BC0">
      <w:pPr>
        <w:widowControl w:val="0"/>
      </w:pPr>
      <w:r w:rsidRPr="006B30F1">
        <w:rPr>
          <w:b/>
        </w:rPr>
        <w:t>What you can do:</w:t>
      </w:r>
      <w:r w:rsidRPr="006B30F1">
        <w:t xml:space="preserve"> </w:t>
      </w:r>
      <w:r w:rsidR="00AA5BC0" w:rsidRPr="006B30F1">
        <w:t>1) p</w:t>
      </w:r>
      <w:r w:rsidRPr="006B30F1">
        <w:t>ick up after your pets</w:t>
      </w:r>
      <w:r w:rsidR="00AA5BC0" w:rsidRPr="006B30F1">
        <w:t>, 2) keep manure, kitty litter, and other waste material away from creeks and storm drains, 3) have your septic system inspected and repaired if failing, and 4) put toddlers in swim diapers.</w:t>
      </w:r>
    </w:p>
    <w:p w:rsidR="00AA5BC0" w:rsidRPr="006B30F1" w:rsidRDefault="00AA5BC0" w:rsidP="00AA5BC0">
      <w:pPr>
        <w:widowControl w:val="0"/>
      </w:pPr>
    </w:p>
    <w:p w:rsidR="00052B83" w:rsidRDefault="001B411C" w:rsidP="00AA5BC0">
      <w:pPr>
        <w:widowControl w:val="0"/>
      </w:pPr>
      <w:r w:rsidRPr="006B30F1">
        <w:t xml:space="preserve">More </w:t>
      </w:r>
      <w:r w:rsidR="003D59C8" w:rsidRPr="006B30F1">
        <w:t>in</w:t>
      </w:r>
      <w:r w:rsidR="000C2E6A" w:rsidRPr="006B30F1">
        <w:t>formation is available from the Rogue Valley Council of Governments, Natural Resources Department (</w:t>
      </w:r>
      <w:hyperlink r:id="rId10" w:history="1">
        <w:r w:rsidR="006B30F1" w:rsidRPr="006B30F1">
          <w:rPr>
            <w:rStyle w:val="Hyperlink"/>
          </w:rPr>
          <w:t>http://rvcog.org/what-we-do/natural-resources/</w:t>
        </w:r>
      </w:hyperlink>
      <w:r w:rsidR="000C2E6A" w:rsidRPr="006B30F1">
        <w:t xml:space="preserve">), </w:t>
      </w:r>
      <w:r w:rsidR="00535C3B">
        <w:t>the Stream Smart Monitoring Water Quality in the Rogue Basin webpage (</w:t>
      </w:r>
      <w:hyperlink r:id="rId11" w:history="1">
        <w:r w:rsidR="00535C3B">
          <w:rPr>
            <w:rStyle w:val="Hyperlink"/>
          </w:rPr>
          <w:t>http://www.stream-smart.com/monitoring-water-quality-in-the-rogue-basin/</w:t>
        </w:r>
      </w:hyperlink>
      <w:r w:rsidR="00535C3B">
        <w:t xml:space="preserve">), </w:t>
      </w:r>
      <w:r w:rsidR="000C2E6A" w:rsidRPr="006B30F1">
        <w:t>the Oregon Department of Human Services (</w:t>
      </w:r>
      <w:hyperlink r:id="rId12" w:history="1">
        <w:r w:rsidR="003D59C8" w:rsidRPr="006B30F1">
          <w:rPr>
            <w:rStyle w:val="Hyperlink"/>
          </w:rPr>
          <w:t>www.egov.oregon.gov/DHS</w:t>
        </w:r>
      </w:hyperlink>
      <w:r w:rsidR="003D59C8" w:rsidRPr="006B30F1">
        <w:t>)</w:t>
      </w:r>
      <w:r w:rsidR="000C2E6A" w:rsidRPr="006B30F1">
        <w:t>, and the Environmental Protection Agency (</w:t>
      </w:r>
      <w:hyperlink r:id="rId13" w:history="1">
        <w:r w:rsidR="002A6756" w:rsidRPr="006B30F1">
          <w:rPr>
            <w:rStyle w:val="Hyperlink"/>
          </w:rPr>
          <w:t>http://www.epa.gov/waterscience/criteria/humanhealth/</w:t>
        </w:r>
      </w:hyperlink>
      <w:r w:rsidR="000C2E6A" w:rsidRPr="006B30F1">
        <w:t>)</w:t>
      </w:r>
      <w:r w:rsidR="006B30F1" w:rsidRPr="006B30F1">
        <w:t>.</w:t>
      </w:r>
    </w:p>
    <w:p w:rsidR="00AC339D" w:rsidRDefault="00AC339D" w:rsidP="00AA5BC0">
      <w:pPr>
        <w:widowControl w:val="0"/>
      </w:pPr>
    </w:p>
    <w:p w:rsidR="00AC339D" w:rsidRDefault="00AC339D" w:rsidP="00AC339D">
      <w:pPr>
        <w:widowControl w:val="0"/>
        <w:jc w:val="center"/>
        <w:rPr>
          <w:szCs w:val="20"/>
        </w:rPr>
      </w:pPr>
      <w:r>
        <w:rPr>
          <w:noProof/>
          <w:szCs w:val="20"/>
        </w:rPr>
        <w:drawing>
          <wp:inline distT="0" distB="0" distL="0" distR="0" wp14:anchorId="0C6B06BA" wp14:editId="00EDD7D4">
            <wp:extent cx="1800644" cy="1838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Smart_Logo_Rogue_January_2018_White center.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807" cy="1838492"/>
                    </a:xfrm>
                    <a:prstGeom prst="rect">
                      <a:avLst/>
                    </a:prstGeom>
                  </pic:spPr>
                </pic:pic>
              </a:graphicData>
            </a:graphic>
          </wp:inline>
        </w:drawing>
      </w:r>
    </w:p>
    <w:p w:rsidR="00C97ED7" w:rsidRPr="00AC339D" w:rsidRDefault="005B70E2" w:rsidP="00AC339D">
      <w:pPr>
        <w:widowControl w:val="0"/>
        <w:rPr>
          <w:szCs w:val="20"/>
        </w:rPr>
      </w:pPr>
      <w:bookmarkStart w:id="0" w:name="_GoBack"/>
      <w:bookmarkEnd w:id="0"/>
      <w:r w:rsidRPr="006B30F1">
        <w:rPr>
          <w:b/>
          <w:bCs/>
        </w:rPr>
        <w:t>The following creeks have exceeded state bacteria standards for contact recreation (swimming</w:t>
      </w:r>
      <w:r w:rsidR="001B1468" w:rsidRPr="006B30F1">
        <w:rPr>
          <w:b/>
          <w:bCs/>
        </w:rPr>
        <w:t>,</w:t>
      </w:r>
      <w:r w:rsidRPr="006B30F1">
        <w:rPr>
          <w:b/>
          <w:bCs/>
        </w:rPr>
        <w:t xml:space="preserve"> wading etc.)</w:t>
      </w:r>
      <w:r w:rsidR="003D59C8" w:rsidRPr="006B30F1">
        <w:rPr>
          <w:b/>
          <w:bCs/>
        </w:rPr>
        <w:t>.</w:t>
      </w:r>
      <w:r w:rsidRPr="006B30F1">
        <w:rPr>
          <w:b/>
          <w:bCs/>
        </w:rPr>
        <w:t xml:space="preserve"> </w:t>
      </w:r>
      <w:r w:rsidR="006A7BCE" w:rsidRPr="006B30F1">
        <w:rPr>
          <w:b/>
          <w:bCs/>
        </w:rPr>
        <w:t xml:space="preserve">  </w:t>
      </w:r>
      <w:r w:rsidR="0088531F" w:rsidRPr="006B30F1">
        <w:tab/>
      </w:r>
      <w:r w:rsidR="0088531F" w:rsidRPr="006B30F1">
        <w:tab/>
      </w:r>
      <w:r w:rsidR="00812FBD" w:rsidRPr="006B30F1">
        <w:tab/>
      </w:r>
    </w:p>
    <w:p w:rsidR="00EC75DC" w:rsidRPr="006B30F1" w:rsidRDefault="00C74EED" w:rsidP="00812FBD">
      <w:pPr>
        <w:tabs>
          <w:tab w:val="left" w:pos="0"/>
        </w:tabs>
      </w:pPr>
      <w:r w:rsidRPr="006B30F1">
        <w:tab/>
      </w:r>
      <w:r w:rsidRPr="006B30F1">
        <w:tab/>
      </w:r>
      <w:r w:rsidR="00EC5EB0" w:rsidRPr="006B30F1">
        <w:tab/>
      </w:r>
      <w:r w:rsidR="00EC5EB0" w:rsidRPr="006B30F1">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4803CC" w:rsidRPr="006B30F1" w:rsidTr="00182DA3">
        <w:tc>
          <w:tcPr>
            <w:tcW w:w="8701" w:type="dxa"/>
          </w:tcPr>
          <w:p w:rsidR="004803CC" w:rsidRPr="00182DA3" w:rsidRDefault="00182DA3" w:rsidP="0047765A">
            <w:pPr>
              <w:tabs>
                <w:tab w:val="left" w:pos="0"/>
              </w:tabs>
            </w:pPr>
            <w:r w:rsidRPr="00182DA3">
              <w:t xml:space="preserve">Neil Creek </w:t>
            </w:r>
            <w:r w:rsidR="00A4347D">
              <w:t xml:space="preserve">at </w:t>
            </w:r>
            <w:r w:rsidRPr="00182DA3">
              <w:t xml:space="preserve">Dead Indian Memorial Road </w:t>
            </w:r>
            <w:r w:rsidR="0047765A">
              <w:t xml:space="preserve">to the mouth </w:t>
            </w:r>
            <w:r w:rsidR="00AC339D">
              <w:t>in Ashland</w:t>
            </w:r>
          </w:p>
        </w:tc>
      </w:tr>
      <w:tr w:rsidR="003D59C8" w:rsidRPr="006B30F1" w:rsidTr="00182DA3">
        <w:tc>
          <w:tcPr>
            <w:tcW w:w="8701" w:type="dxa"/>
          </w:tcPr>
          <w:p w:rsidR="00035775" w:rsidRPr="00182DA3" w:rsidRDefault="00AC339D" w:rsidP="0047765A">
            <w:pPr>
              <w:tabs>
                <w:tab w:val="left" w:pos="0"/>
              </w:tabs>
            </w:pPr>
            <w:r>
              <w:t>Bear Creek at South Valley View Road in North Ashland</w:t>
            </w:r>
          </w:p>
        </w:tc>
      </w:tr>
      <w:tr w:rsidR="00AC339D" w:rsidRPr="006B30F1" w:rsidTr="00182DA3">
        <w:tc>
          <w:tcPr>
            <w:tcW w:w="8701" w:type="dxa"/>
          </w:tcPr>
          <w:p w:rsidR="00AC339D" w:rsidRDefault="00AC339D" w:rsidP="0047765A">
            <w:pPr>
              <w:tabs>
                <w:tab w:val="left" w:pos="0"/>
              </w:tabs>
            </w:pPr>
            <w:r>
              <w:t>Bear Creek from Lynn Newbry Park in Talent to Blue Heron Park in Phoenix</w:t>
            </w:r>
          </w:p>
        </w:tc>
      </w:tr>
      <w:tr w:rsidR="00A71A1D" w:rsidRPr="006B30F1" w:rsidTr="00182DA3">
        <w:tc>
          <w:tcPr>
            <w:tcW w:w="8701" w:type="dxa"/>
          </w:tcPr>
          <w:p w:rsidR="00A71A1D" w:rsidRPr="00182DA3" w:rsidRDefault="00182DA3" w:rsidP="00AC339D">
            <w:pPr>
              <w:tabs>
                <w:tab w:val="left" w:pos="0"/>
              </w:tabs>
            </w:pPr>
            <w:r w:rsidRPr="00182DA3">
              <w:t xml:space="preserve">Bear Creek </w:t>
            </w:r>
            <w:r w:rsidR="00AC339D">
              <w:t>at</w:t>
            </w:r>
            <w:r w:rsidR="0047765A">
              <w:t xml:space="preserve"> 9</w:t>
            </w:r>
            <w:r w:rsidR="0047765A" w:rsidRPr="003B2572">
              <w:rPr>
                <w:vertAlign w:val="superscript"/>
              </w:rPr>
              <w:t>th</w:t>
            </w:r>
            <w:r w:rsidR="0047765A">
              <w:t xml:space="preserve"> Street in Medford</w:t>
            </w:r>
          </w:p>
        </w:tc>
      </w:tr>
      <w:tr w:rsidR="00A71A1D" w:rsidRPr="006B30F1" w:rsidTr="00182DA3">
        <w:tc>
          <w:tcPr>
            <w:tcW w:w="8701" w:type="dxa"/>
          </w:tcPr>
          <w:p w:rsidR="00A71A1D" w:rsidRPr="00182DA3" w:rsidRDefault="00AC339D" w:rsidP="0047765A">
            <w:pPr>
              <w:tabs>
                <w:tab w:val="left" w:pos="0"/>
              </w:tabs>
            </w:pPr>
            <w:r>
              <w:t>Jackson Creek at Beall Lane in Central Point</w:t>
            </w:r>
          </w:p>
        </w:tc>
      </w:tr>
      <w:tr w:rsidR="004C0795" w:rsidRPr="006B30F1" w:rsidTr="00182DA3">
        <w:tc>
          <w:tcPr>
            <w:tcW w:w="8701" w:type="dxa"/>
          </w:tcPr>
          <w:p w:rsidR="004C0795" w:rsidRPr="00182DA3" w:rsidRDefault="00AC339D" w:rsidP="0047765A">
            <w:pPr>
              <w:tabs>
                <w:tab w:val="left" w:pos="0"/>
              </w:tabs>
            </w:pPr>
            <w:r>
              <w:t>Bear Creek at Pine Street in Central Point</w:t>
            </w:r>
          </w:p>
        </w:tc>
      </w:tr>
      <w:tr w:rsidR="00AC339D" w:rsidRPr="006B30F1" w:rsidTr="00182DA3">
        <w:tc>
          <w:tcPr>
            <w:tcW w:w="8701" w:type="dxa"/>
          </w:tcPr>
          <w:p w:rsidR="00AC339D" w:rsidRDefault="00AC339D" w:rsidP="0047765A">
            <w:pPr>
              <w:tabs>
                <w:tab w:val="left" w:pos="0"/>
              </w:tabs>
            </w:pPr>
            <w:r>
              <w:t>Griffin Creek at I-5 in Central Point</w:t>
            </w:r>
          </w:p>
        </w:tc>
      </w:tr>
      <w:tr w:rsidR="00AC339D" w:rsidRPr="006B30F1" w:rsidTr="00182DA3">
        <w:tc>
          <w:tcPr>
            <w:tcW w:w="8701" w:type="dxa"/>
          </w:tcPr>
          <w:p w:rsidR="00AC339D" w:rsidRDefault="00AC339D" w:rsidP="0047765A">
            <w:pPr>
              <w:tabs>
                <w:tab w:val="left" w:pos="0"/>
              </w:tabs>
            </w:pPr>
            <w:r>
              <w:t>Jackson Creek at Dean Creek Road in Central Point</w:t>
            </w:r>
          </w:p>
        </w:tc>
      </w:tr>
    </w:tbl>
    <w:p w:rsidR="00052B83" w:rsidRPr="006B30F1" w:rsidRDefault="00052B83" w:rsidP="00AA5BC0"/>
    <w:sectPr w:rsidR="00052B83" w:rsidRPr="006B30F1" w:rsidSect="00AA5BC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3D" w:rsidRDefault="00F3463D">
      <w:r>
        <w:separator/>
      </w:r>
    </w:p>
  </w:endnote>
  <w:endnote w:type="continuationSeparator" w:id="0">
    <w:p w:rsidR="00F3463D" w:rsidRDefault="00F3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umanst521 Cn BT">
    <w:altName w:val="Arial Narrow"/>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3D" w:rsidRDefault="00F3463D">
      <w:r>
        <w:separator/>
      </w:r>
    </w:p>
  </w:footnote>
  <w:footnote w:type="continuationSeparator" w:id="0">
    <w:p w:rsidR="00F3463D" w:rsidRDefault="00F3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E1861"/>
    <w:multiLevelType w:val="hybridMultilevel"/>
    <w:tmpl w:val="686685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EA"/>
    <w:rsid w:val="0001293A"/>
    <w:rsid w:val="00035775"/>
    <w:rsid w:val="00040A90"/>
    <w:rsid w:val="00052B83"/>
    <w:rsid w:val="00066D78"/>
    <w:rsid w:val="00074CD7"/>
    <w:rsid w:val="00085BAE"/>
    <w:rsid w:val="000871C8"/>
    <w:rsid w:val="00087FEC"/>
    <w:rsid w:val="000970EB"/>
    <w:rsid w:val="000B28D9"/>
    <w:rsid w:val="000C2E6A"/>
    <w:rsid w:val="000D3F7E"/>
    <w:rsid w:val="000E47A5"/>
    <w:rsid w:val="000E5293"/>
    <w:rsid w:val="001006D9"/>
    <w:rsid w:val="00134BFD"/>
    <w:rsid w:val="00180093"/>
    <w:rsid w:val="00182DA3"/>
    <w:rsid w:val="00185783"/>
    <w:rsid w:val="0018693A"/>
    <w:rsid w:val="001904CF"/>
    <w:rsid w:val="00197ED3"/>
    <w:rsid w:val="001B1468"/>
    <w:rsid w:val="001B411C"/>
    <w:rsid w:val="001D0168"/>
    <w:rsid w:val="001E3789"/>
    <w:rsid w:val="001E62AB"/>
    <w:rsid w:val="002048E6"/>
    <w:rsid w:val="00210826"/>
    <w:rsid w:val="00223DA9"/>
    <w:rsid w:val="00233285"/>
    <w:rsid w:val="0026376A"/>
    <w:rsid w:val="00267F8B"/>
    <w:rsid w:val="002802AA"/>
    <w:rsid w:val="00295F48"/>
    <w:rsid w:val="002A22F2"/>
    <w:rsid w:val="002A6756"/>
    <w:rsid w:val="002C0D86"/>
    <w:rsid w:val="002D0FE2"/>
    <w:rsid w:val="002E4056"/>
    <w:rsid w:val="002E47EC"/>
    <w:rsid w:val="002F3957"/>
    <w:rsid w:val="00314688"/>
    <w:rsid w:val="003363D5"/>
    <w:rsid w:val="00340E13"/>
    <w:rsid w:val="00396B3C"/>
    <w:rsid w:val="003A08F9"/>
    <w:rsid w:val="003B2572"/>
    <w:rsid w:val="003D599A"/>
    <w:rsid w:val="003D59C8"/>
    <w:rsid w:val="003D765B"/>
    <w:rsid w:val="003F49C0"/>
    <w:rsid w:val="0041433D"/>
    <w:rsid w:val="004322CC"/>
    <w:rsid w:val="00437E57"/>
    <w:rsid w:val="00457596"/>
    <w:rsid w:val="00463953"/>
    <w:rsid w:val="0047453D"/>
    <w:rsid w:val="0047765A"/>
    <w:rsid w:val="004803CC"/>
    <w:rsid w:val="004845D2"/>
    <w:rsid w:val="00495EC2"/>
    <w:rsid w:val="004B1EA0"/>
    <w:rsid w:val="004C0795"/>
    <w:rsid w:val="004C4E3E"/>
    <w:rsid w:val="004D0C5B"/>
    <w:rsid w:val="004D5813"/>
    <w:rsid w:val="004E24F0"/>
    <w:rsid w:val="004F2052"/>
    <w:rsid w:val="005061FA"/>
    <w:rsid w:val="0052274B"/>
    <w:rsid w:val="00526A94"/>
    <w:rsid w:val="00535C3B"/>
    <w:rsid w:val="00543561"/>
    <w:rsid w:val="00571876"/>
    <w:rsid w:val="0057606B"/>
    <w:rsid w:val="0058335A"/>
    <w:rsid w:val="0059183C"/>
    <w:rsid w:val="005B6270"/>
    <w:rsid w:val="005B70E2"/>
    <w:rsid w:val="005D0D5D"/>
    <w:rsid w:val="005E076D"/>
    <w:rsid w:val="00612042"/>
    <w:rsid w:val="006160F9"/>
    <w:rsid w:val="00620A51"/>
    <w:rsid w:val="00633568"/>
    <w:rsid w:val="00634294"/>
    <w:rsid w:val="00641229"/>
    <w:rsid w:val="00651553"/>
    <w:rsid w:val="006534AC"/>
    <w:rsid w:val="00654E10"/>
    <w:rsid w:val="00682B48"/>
    <w:rsid w:val="006A7BCE"/>
    <w:rsid w:val="006B15DE"/>
    <w:rsid w:val="006B30F1"/>
    <w:rsid w:val="006B5493"/>
    <w:rsid w:val="006C65FF"/>
    <w:rsid w:val="006E5B7C"/>
    <w:rsid w:val="006E6D13"/>
    <w:rsid w:val="00701FBB"/>
    <w:rsid w:val="0071044E"/>
    <w:rsid w:val="0071732D"/>
    <w:rsid w:val="007239DE"/>
    <w:rsid w:val="00732AFA"/>
    <w:rsid w:val="00791408"/>
    <w:rsid w:val="007A2ADB"/>
    <w:rsid w:val="007A3EB1"/>
    <w:rsid w:val="007A60B7"/>
    <w:rsid w:val="008027AD"/>
    <w:rsid w:val="00812FBD"/>
    <w:rsid w:val="00817CE4"/>
    <w:rsid w:val="008200F2"/>
    <w:rsid w:val="008233CC"/>
    <w:rsid w:val="008372AF"/>
    <w:rsid w:val="00860AA5"/>
    <w:rsid w:val="00883391"/>
    <w:rsid w:val="0088531F"/>
    <w:rsid w:val="0089741A"/>
    <w:rsid w:val="008A1473"/>
    <w:rsid w:val="008B2C42"/>
    <w:rsid w:val="008B4F11"/>
    <w:rsid w:val="008B7004"/>
    <w:rsid w:val="008C4AA5"/>
    <w:rsid w:val="008C6DA9"/>
    <w:rsid w:val="008D1DF5"/>
    <w:rsid w:val="008D39DE"/>
    <w:rsid w:val="008E6F81"/>
    <w:rsid w:val="009076C8"/>
    <w:rsid w:val="009146FF"/>
    <w:rsid w:val="00917CE5"/>
    <w:rsid w:val="00933B8B"/>
    <w:rsid w:val="00940D57"/>
    <w:rsid w:val="009750FE"/>
    <w:rsid w:val="0098584E"/>
    <w:rsid w:val="00991542"/>
    <w:rsid w:val="00993924"/>
    <w:rsid w:val="00997744"/>
    <w:rsid w:val="009A1C93"/>
    <w:rsid w:val="009B311D"/>
    <w:rsid w:val="009B7E41"/>
    <w:rsid w:val="009C1894"/>
    <w:rsid w:val="009C638D"/>
    <w:rsid w:val="009C74AF"/>
    <w:rsid w:val="00A03727"/>
    <w:rsid w:val="00A13A03"/>
    <w:rsid w:val="00A4347D"/>
    <w:rsid w:val="00A4394D"/>
    <w:rsid w:val="00A46903"/>
    <w:rsid w:val="00A50682"/>
    <w:rsid w:val="00A637B4"/>
    <w:rsid w:val="00A70AA4"/>
    <w:rsid w:val="00A71A1D"/>
    <w:rsid w:val="00A83859"/>
    <w:rsid w:val="00AA5BC0"/>
    <w:rsid w:val="00AC339D"/>
    <w:rsid w:val="00AE0FB2"/>
    <w:rsid w:val="00AE40EF"/>
    <w:rsid w:val="00AE5ADC"/>
    <w:rsid w:val="00AF5CE6"/>
    <w:rsid w:val="00B042BB"/>
    <w:rsid w:val="00B06066"/>
    <w:rsid w:val="00B2721A"/>
    <w:rsid w:val="00B371C5"/>
    <w:rsid w:val="00B434EE"/>
    <w:rsid w:val="00B75705"/>
    <w:rsid w:val="00B97621"/>
    <w:rsid w:val="00BB2BE7"/>
    <w:rsid w:val="00BB65F3"/>
    <w:rsid w:val="00BD2FB3"/>
    <w:rsid w:val="00C0081B"/>
    <w:rsid w:val="00C1181F"/>
    <w:rsid w:val="00C129CE"/>
    <w:rsid w:val="00C342BE"/>
    <w:rsid w:val="00C421F8"/>
    <w:rsid w:val="00C617C8"/>
    <w:rsid w:val="00C74EED"/>
    <w:rsid w:val="00C86CF6"/>
    <w:rsid w:val="00C94907"/>
    <w:rsid w:val="00C97ED7"/>
    <w:rsid w:val="00CA5A72"/>
    <w:rsid w:val="00CB1F0E"/>
    <w:rsid w:val="00CB78F2"/>
    <w:rsid w:val="00CF37D5"/>
    <w:rsid w:val="00D03C0B"/>
    <w:rsid w:val="00D061B2"/>
    <w:rsid w:val="00D238D0"/>
    <w:rsid w:val="00D749F2"/>
    <w:rsid w:val="00D83D22"/>
    <w:rsid w:val="00D844AD"/>
    <w:rsid w:val="00D97200"/>
    <w:rsid w:val="00DA2DE0"/>
    <w:rsid w:val="00E02444"/>
    <w:rsid w:val="00E06598"/>
    <w:rsid w:val="00E2011B"/>
    <w:rsid w:val="00E33FC1"/>
    <w:rsid w:val="00E361A1"/>
    <w:rsid w:val="00E8302C"/>
    <w:rsid w:val="00E97347"/>
    <w:rsid w:val="00EC5EB0"/>
    <w:rsid w:val="00EC75DC"/>
    <w:rsid w:val="00F24651"/>
    <w:rsid w:val="00F26A5A"/>
    <w:rsid w:val="00F3463D"/>
    <w:rsid w:val="00F373FD"/>
    <w:rsid w:val="00F43C88"/>
    <w:rsid w:val="00F540CB"/>
    <w:rsid w:val="00FA0CD3"/>
    <w:rsid w:val="00FA313C"/>
    <w:rsid w:val="00FB0E2C"/>
    <w:rsid w:val="00FE1DEA"/>
    <w:rsid w:val="00FE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11D"/>
    <w:rPr>
      <w:sz w:val="24"/>
      <w:szCs w:val="24"/>
    </w:rPr>
  </w:style>
  <w:style w:type="paragraph" w:styleId="Heading1">
    <w:name w:val="heading 1"/>
    <w:basedOn w:val="Normal"/>
    <w:next w:val="Normal"/>
    <w:qFormat/>
    <w:rsid w:val="009B311D"/>
    <w:pPr>
      <w:keepNext/>
      <w:jc w:val="center"/>
      <w:outlineLvl w:val="0"/>
    </w:pPr>
    <w:rPr>
      <w:b/>
      <w:bCs/>
      <w:sz w:val="28"/>
      <w:szCs w:val="22"/>
    </w:rPr>
  </w:style>
  <w:style w:type="paragraph" w:styleId="Heading2">
    <w:name w:val="heading 2"/>
    <w:basedOn w:val="Normal"/>
    <w:next w:val="Normal"/>
    <w:qFormat/>
    <w:rsid w:val="009B311D"/>
    <w:pPr>
      <w:keepNext/>
      <w:outlineLvl w:val="1"/>
    </w:pPr>
    <w:rPr>
      <w:rFonts w:ascii="Humanst521 Cn BT" w:hAnsi="Humanst521 Cn BT"/>
      <w:b/>
      <w:bCs/>
      <w:sz w:val="106"/>
      <w:szCs w:val="106"/>
    </w:rPr>
  </w:style>
  <w:style w:type="paragraph" w:styleId="Heading3">
    <w:name w:val="heading 3"/>
    <w:basedOn w:val="Normal"/>
    <w:next w:val="Normal"/>
    <w:qFormat/>
    <w:rsid w:val="009B311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11D"/>
    <w:pPr>
      <w:tabs>
        <w:tab w:val="center" w:pos="4320"/>
        <w:tab w:val="right" w:pos="8640"/>
      </w:tabs>
    </w:pPr>
  </w:style>
  <w:style w:type="paragraph" w:styleId="Footer">
    <w:name w:val="footer"/>
    <w:basedOn w:val="Normal"/>
    <w:rsid w:val="009B311D"/>
    <w:pPr>
      <w:tabs>
        <w:tab w:val="center" w:pos="4320"/>
        <w:tab w:val="right" w:pos="8640"/>
      </w:tabs>
    </w:pPr>
  </w:style>
  <w:style w:type="paragraph" w:customStyle="1" w:styleId="17">
    <w:name w:val="_17"/>
    <w:basedOn w:val="Normal"/>
    <w:rsid w:val="009B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character" w:styleId="Hyperlink">
    <w:name w:val="Hyperlink"/>
    <w:basedOn w:val="DefaultParagraphFont"/>
    <w:rsid w:val="00A70AA4"/>
    <w:rPr>
      <w:color w:val="0000FF"/>
      <w:u w:val="single"/>
    </w:rPr>
  </w:style>
  <w:style w:type="paragraph" w:styleId="BalloonText">
    <w:name w:val="Balloon Text"/>
    <w:basedOn w:val="Normal"/>
    <w:semiHidden/>
    <w:rsid w:val="005B6270"/>
    <w:rPr>
      <w:rFonts w:ascii="Tahoma" w:hAnsi="Tahoma" w:cs="Tahoma"/>
      <w:sz w:val="16"/>
      <w:szCs w:val="16"/>
    </w:rPr>
  </w:style>
  <w:style w:type="table" w:styleId="TableGrid">
    <w:name w:val="Table Grid"/>
    <w:basedOn w:val="TableNormal"/>
    <w:rsid w:val="00EC7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C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693">
      <w:bodyDiv w:val="1"/>
      <w:marLeft w:val="0"/>
      <w:marRight w:val="0"/>
      <w:marTop w:val="0"/>
      <w:marBottom w:val="0"/>
      <w:divBdr>
        <w:top w:val="none" w:sz="0" w:space="0" w:color="auto"/>
        <w:left w:val="none" w:sz="0" w:space="0" w:color="auto"/>
        <w:bottom w:val="none" w:sz="0" w:space="0" w:color="auto"/>
        <w:right w:val="none" w:sz="0" w:space="0" w:color="auto"/>
      </w:divBdr>
    </w:div>
    <w:div w:id="94322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q.state.or.us/complaints/rep.htm" TargetMode="External"/><Relationship Id="rId13" Type="http://schemas.openxmlformats.org/officeDocument/2006/relationships/hyperlink" Target="http://www.epa.gov/waterscience/criteria/human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gov.oregon.gov/DH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ream-smart.com/monitoring-water-quality-in-the-rogue-bas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vcog.org/what-we-do/natural-resources/" TargetMode="External"/><Relationship Id="rId4" Type="http://schemas.openxmlformats.org/officeDocument/2006/relationships/settings" Target="settings.xml"/><Relationship Id="rId9" Type="http://schemas.openxmlformats.org/officeDocument/2006/relationships/hyperlink" Target="http://rvcog.org/what-we-do/natural-resourc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CREEK SAFETY WATCH</vt:lpstr>
    </vt:vector>
  </TitlesOfParts>
  <Company>RVCOG</Company>
  <LinksUpToDate>false</LinksUpToDate>
  <CharactersWithSpaces>3555</CharactersWithSpaces>
  <SharedDoc>false</SharedDoc>
  <HLinks>
    <vt:vector size="12" baseType="variant">
      <vt:variant>
        <vt:i4>1703963</vt:i4>
      </vt:variant>
      <vt:variant>
        <vt:i4>3</vt:i4>
      </vt:variant>
      <vt:variant>
        <vt:i4>0</vt:i4>
      </vt:variant>
      <vt:variant>
        <vt:i4>5</vt:i4>
      </vt:variant>
      <vt:variant>
        <vt:lpwstr>http://www.epa.gov/waterscience/criteria/humanhealth/</vt:lpwstr>
      </vt:variant>
      <vt:variant>
        <vt:lpwstr/>
      </vt:variant>
      <vt:variant>
        <vt:i4>5570581</vt:i4>
      </vt:variant>
      <vt:variant>
        <vt:i4>0</vt:i4>
      </vt:variant>
      <vt:variant>
        <vt:i4>0</vt:i4>
      </vt:variant>
      <vt:variant>
        <vt:i4>5</vt:i4>
      </vt:variant>
      <vt:variant>
        <vt:lpwstr>http://www.rvcog.org/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SAFETY WATCH</dc:title>
  <dc:creator>Greg Stabach</dc:creator>
  <cp:lastModifiedBy>asiedlecki</cp:lastModifiedBy>
  <cp:revision>2</cp:revision>
  <cp:lastPrinted>2014-08-15T16:52:00Z</cp:lastPrinted>
  <dcterms:created xsi:type="dcterms:W3CDTF">2021-07-07T20:49:00Z</dcterms:created>
  <dcterms:modified xsi:type="dcterms:W3CDTF">2021-07-07T20:49:00Z</dcterms:modified>
</cp:coreProperties>
</file>